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3402" w:right="-1644" w:hanging="0"/>
        <w:jc w:val="left"/>
        <w:rPr/>
      </w:pPr>
      <w:r>
        <w:rPr>
          <w:sz w:val="20"/>
        </w:rPr>
        <w:t xml:space="preserve">                                                                      </w:t>
      </w:r>
      <w:r>
        <w:rPr>
          <w:sz w:val="20"/>
        </w:rPr>
        <w:drawing>
          <wp:inline distT="0" distB="0" distL="0" distR="0">
            <wp:extent cx="882015" cy="80899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</w:p>
    <w:p>
      <w:pPr>
        <w:pStyle w:val="Corpodetexto"/>
        <w:widowControl/>
        <w:bidi w:val="0"/>
        <w:spacing w:lineRule="auto" w:line="290" w:before="114" w:after="0"/>
        <w:ind w:left="3742" w:right="3118" w:hanging="0"/>
        <w:jc w:val="center"/>
        <w:rPr/>
      </w:pPr>
      <w:r>
        <w:rPr/>
        <w:t xml:space="preserve">                         </w:t>
      </w:r>
      <w:r>
        <w:rPr/>
        <w:t>ESTADO</w:t>
      </w:r>
      <w:r>
        <w:rPr>
          <w:spacing w:val="3"/>
        </w:rPr>
        <w:t xml:space="preserve"> </w:t>
      </w:r>
      <w:r>
        <w:rPr/>
        <w:t>DO</w:t>
      </w:r>
      <w:r>
        <w:rPr>
          <w:spacing w:val="4"/>
        </w:rPr>
        <w:t xml:space="preserve"> </w:t>
      </w:r>
      <w:r>
        <w:rPr/>
        <w:t>RIO</w:t>
      </w:r>
      <w:r>
        <w:rPr>
          <w:spacing w:val="-1"/>
        </w:rPr>
        <w:t xml:space="preserve"> </w:t>
      </w:r>
      <w:r>
        <w:rPr/>
        <w:t>GRANDE</w:t>
      </w:r>
      <w:r>
        <w:rPr>
          <w:spacing w:val="2"/>
        </w:rPr>
        <w:t xml:space="preserve"> </w:t>
      </w:r>
      <w:r>
        <w:rPr/>
        <w:t>DO</w:t>
      </w:r>
      <w:r>
        <w:rPr>
          <w:spacing w:val="9"/>
        </w:rPr>
        <w:t xml:space="preserve"> </w:t>
      </w:r>
      <w:r>
        <w:rPr/>
        <w:t>SUL</w:t>
      </w:r>
      <w:r>
        <w:rPr>
          <w:spacing w:val="1"/>
        </w:rPr>
        <w:t xml:space="preserve"> </w:t>
      </w:r>
    </w:p>
    <w:p>
      <w:pPr>
        <w:pStyle w:val="Corpodetexto"/>
        <w:widowControl/>
        <w:bidi w:val="0"/>
        <w:spacing w:lineRule="auto" w:line="290" w:before="114" w:after="0"/>
        <w:ind w:left="3742" w:right="3118" w:hanging="0"/>
        <w:jc w:val="center"/>
        <w:rPr/>
      </w:pPr>
      <w:r>
        <w:rPr>
          <w:spacing w:val="1"/>
        </w:rPr>
        <w:t xml:space="preserve">                         </w:t>
      </w:r>
      <w:r>
        <w:rPr/>
        <w:t>PREFEITURA</w:t>
      </w:r>
      <w:r>
        <w:rPr>
          <w:spacing w:val="-8"/>
        </w:rPr>
        <w:t xml:space="preserve"> </w:t>
      </w:r>
      <w:r>
        <w:rPr/>
        <w:t>MUNICIPAL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FARROUPILHA</w:t>
      </w:r>
    </w:p>
    <w:p>
      <w:pPr>
        <w:pStyle w:val="Corpodetexto"/>
        <w:widowControl/>
        <w:bidi w:val="0"/>
        <w:spacing w:lineRule="exact" w:line="226" w:before="0" w:after="0"/>
        <w:ind w:left="680" w:right="850" w:hanging="0"/>
        <w:jc w:val="center"/>
        <w:rPr/>
      </w:pPr>
      <w:r>
        <w:rPr/>
        <w:t xml:space="preserve">                                         </w:t>
      </w:r>
      <w:r>
        <w:rPr/>
        <w:t>COORDENADORIA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PROTEÇÃO</w:t>
      </w:r>
      <w:r>
        <w:rPr>
          <w:spacing w:val="4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DEFESA</w:t>
      </w:r>
      <w:r>
        <w:rPr>
          <w:spacing w:val="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CONSUMIDOR</w:t>
      </w:r>
    </w:p>
    <w:p>
      <w:pPr>
        <w:pStyle w:val="Normal"/>
        <w:spacing w:lineRule="auto" w:line="240" w:before="3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dodocumento"/>
        <w:widowControl/>
        <w:bidi w:val="0"/>
        <w:spacing w:lineRule="auto" w:line="240" w:before="8" w:after="0"/>
        <w:ind w:left="1134" w:right="340" w:hanging="0"/>
        <w:jc w:val="center"/>
        <w:rPr/>
      </w:pPr>
      <w:r>
        <w:rPr/>
        <w:t xml:space="preserve">              </w:t>
      </w:r>
      <w:r>
        <w:rPr/>
        <w:t>PESQUISA</w:t>
      </w:r>
      <w:r>
        <w:rPr>
          <w:spacing w:val="3"/>
        </w:rPr>
        <w:t xml:space="preserve"> </w:t>
      </w:r>
      <w:r>
        <w:rPr/>
        <w:t>DOS</w:t>
      </w:r>
      <w:r>
        <w:rPr>
          <w:spacing w:val="5"/>
        </w:rPr>
        <w:t xml:space="preserve"> </w:t>
      </w:r>
      <w:r>
        <w:rPr/>
        <w:t>POSTOS</w:t>
      </w:r>
      <w:r>
        <w:rPr>
          <w:spacing w:val="5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COMBUSTÍVEIS</w:t>
      </w:r>
    </w:p>
    <w:p>
      <w:pPr>
        <w:pStyle w:val="Ttulododocumento"/>
        <w:widowControl/>
        <w:bidi w:val="0"/>
        <w:spacing w:lineRule="auto" w:line="240" w:before="8" w:after="0"/>
        <w:ind w:left="1134" w:right="340" w:hanging="0"/>
        <w:jc w:val="center"/>
        <w:rPr/>
      </w:pPr>
      <w:r>
        <w:rPr/>
      </w:r>
    </w:p>
    <w:tbl>
      <w:tblPr>
        <w:tblW w:w="13954" w:type="dxa"/>
        <w:jc w:val="left"/>
        <w:tblInd w:w="7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" w:type="dxa"/>
        </w:tblCellMar>
        <w:tblLook w:val="01e0"/>
      </w:tblPr>
      <w:tblGrid>
        <w:gridCol w:w="2948"/>
        <w:gridCol w:w="2099"/>
        <w:gridCol w:w="1699"/>
        <w:gridCol w:w="1874"/>
        <w:gridCol w:w="1923"/>
        <w:gridCol w:w="1648"/>
        <w:gridCol w:w="1762"/>
      </w:tblGrid>
      <w:tr>
        <w:trPr>
          <w:trHeight w:val="738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DDD" w:val="clear"/>
            <w:tcMar>
              <w:left w:w="-10" w:type="dxa"/>
            </w:tcMar>
          </w:tcPr>
          <w:p>
            <w:pPr>
              <w:pStyle w:val="TableParagraph"/>
              <w:spacing w:before="163" w:after="0"/>
              <w:ind w:left="87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POSTOS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DDD" w:val="clear"/>
            <w:tcMar>
              <w:left w:w="-10" w:type="dxa"/>
            </w:tcMar>
          </w:tcPr>
          <w:p>
            <w:pPr>
              <w:pStyle w:val="TableParagraph"/>
              <w:spacing w:before="163" w:after="0"/>
              <w:ind w:left="350" w:right="0" w:hanging="0"/>
              <w:rPr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TELEFONES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DD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33" w:after="0"/>
              <w:ind w:left="129" w:right="21" w:hanging="44"/>
              <w:rPr/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GASOLINA</w:t>
            </w:r>
          </w:p>
          <w:p>
            <w:pPr>
              <w:pStyle w:val="TableParagraph"/>
              <w:spacing w:lineRule="auto" w:line="271" w:before="33" w:after="0"/>
              <w:ind w:left="129" w:right="21" w:hanging="44"/>
              <w:rPr/>
            </w:pP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COMUM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DDD" w:val="clear"/>
            <w:tcMar>
              <w:left w:w="-10" w:type="dxa"/>
            </w:tcMar>
          </w:tcPr>
          <w:p>
            <w:pPr>
              <w:pStyle w:val="TableParagraph"/>
              <w:spacing w:lineRule="auto" w:line="271" w:before="33" w:after="0"/>
              <w:ind w:left="96" w:right="27" w:firstLine="43"/>
              <w:rPr/>
            </w:pP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GASOLINA </w:t>
            </w:r>
          </w:p>
          <w:p>
            <w:pPr>
              <w:pStyle w:val="TableParagraph"/>
              <w:spacing w:lineRule="auto" w:line="271" w:before="33" w:after="0"/>
              <w:ind w:left="96" w:right="27" w:firstLine="43"/>
              <w:rPr/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ADITIVADA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DDD" w:val="clear"/>
            <w:tcMar>
              <w:left w:w="-10" w:type="dxa"/>
            </w:tcMar>
          </w:tcPr>
          <w:p>
            <w:pPr>
              <w:pStyle w:val="TableParagraph"/>
              <w:spacing w:before="163" w:after="0"/>
              <w:ind w:left="0" w:right="74" w:hanging="0"/>
              <w:jc w:val="center"/>
              <w:rPr/>
            </w:pPr>
            <w:r>
              <w:rPr>
                <w:b/>
                <w:sz w:val="20"/>
              </w:rPr>
              <w:t>ETANOL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DDD" w:val="clear"/>
            <w:tcMar>
              <w:left w:w="-10" w:type="dxa"/>
            </w:tcMar>
          </w:tcPr>
          <w:p>
            <w:pPr>
              <w:pStyle w:val="TableParagraph"/>
              <w:widowControl/>
              <w:bidi w:val="0"/>
              <w:spacing w:lineRule="atLeast" w:line="230" w:before="143" w:after="0"/>
              <w:ind w:left="340" w:right="0" w:hanging="227"/>
              <w:jc w:val="left"/>
              <w:rPr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DIESEL S10                         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DDD" w:val="clear"/>
            <w:tcMar>
              <w:left w:w="-10" w:type="dxa"/>
            </w:tcMar>
          </w:tcPr>
          <w:p>
            <w:pPr>
              <w:pStyle w:val="TableParagraph"/>
              <w:spacing w:before="163" w:after="0"/>
              <w:ind w:left="120" w:right="32" w:hanging="0"/>
              <w:jc w:val="center"/>
              <w:rPr/>
            </w:pPr>
            <w:r>
              <w:rPr>
                <w:b/>
                <w:sz w:val="20"/>
              </w:rPr>
              <w:t xml:space="preserve">DIESEL </w:t>
            </w:r>
            <w:r>
              <w:rPr>
                <w:b/>
                <w:sz w:val="24"/>
                <w:szCs w:val="24"/>
              </w:rPr>
              <w:t>S500</w:t>
            </w:r>
          </w:p>
        </w:tc>
      </w:tr>
      <w:tr>
        <w:trPr>
          <w:trHeight w:val="562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Comércio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Combustíveis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3 Irmãos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6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lineRule="auto" w:line="240" w:before="1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(54)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3260-3133</w:t>
            </w:r>
          </w:p>
          <w:p>
            <w:pPr>
              <w:pStyle w:val="TableParagraph"/>
              <w:spacing w:lineRule="auto" w:line="240" w:before="1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5,59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5,69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w w:val="100"/>
                <w:sz w:val="21"/>
                <w:szCs w:val="21"/>
              </w:rPr>
              <w:t>não tem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b w:val="false"/>
                <w:bCs w:val="false"/>
                <w:sz w:val="21"/>
                <w:szCs w:val="21"/>
              </w:rPr>
              <w:t>5,65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5,55</w:t>
            </w:r>
          </w:p>
        </w:tc>
      </w:tr>
      <w:tr>
        <w:trPr>
          <w:trHeight w:val="625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Auto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Posto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Benvenutti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14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TableParagraph"/>
              <w:spacing w:lineRule="auto" w:line="240" w:before="14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(54)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3261-4266</w:t>
            </w:r>
          </w:p>
          <w:p>
            <w:pPr>
              <w:pStyle w:val="TableParagraph"/>
              <w:spacing w:lineRule="auto" w:line="240" w:before="14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-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-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-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-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-</w:t>
            </w:r>
          </w:p>
        </w:tc>
      </w:tr>
      <w:tr>
        <w:trPr>
          <w:trHeight w:val="625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Ditrento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Posto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Logística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>
            <w:pPr>
              <w:pStyle w:val="TableParagraph"/>
              <w:spacing w:lineRule="auto" w:line="240" w:before="15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BARÃO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(54)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3268-4400</w:t>
            </w:r>
          </w:p>
          <w:p>
            <w:pPr>
              <w:pStyle w:val="TableParagraph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5,49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5,69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w w:val="100"/>
                <w:sz w:val="20"/>
                <w:szCs w:val="20"/>
              </w:rPr>
            </w:pPr>
            <w:r>
              <w:rPr>
                <w:b w:val="false"/>
                <w:bCs w:val="false"/>
                <w:w w:val="100"/>
                <w:sz w:val="21"/>
                <w:szCs w:val="21"/>
              </w:rPr>
              <w:t>não tem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5,74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5,64</w:t>
            </w:r>
          </w:p>
        </w:tc>
      </w:tr>
      <w:tr>
        <w:trPr>
          <w:trHeight w:val="688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Cammino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Comércio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 Combustíveis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(54)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3035-4046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5,45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w w:val="100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w w:val="100"/>
                <w:sz w:val="21"/>
                <w:szCs w:val="21"/>
              </w:rPr>
              <w:t>5,60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b w:val="false"/>
                <w:bCs w:val="false"/>
                <w:w w:val="100"/>
                <w:sz w:val="21"/>
                <w:szCs w:val="21"/>
              </w:rPr>
              <w:t xml:space="preserve">não  tem 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5,74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 xml:space="preserve">5,64 </w:t>
            </w:r>
          </w:p>
        </w:tc>
      </w:tr>
      <w:tr>
        <w:trPr>
          <w:trHeight w:val="675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Ditrento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Posto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FL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68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</w:p>
          <w:p>
            <w:pPr>
              <w:pStyle w:val="TableParagraph"/>
              <w:spacing w:lineRule="auto" w:line="240" w:before="10" w:after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FARRAPOS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(54) 3261-1164</w:t>
            </w:r>
          </w:p>
          <w:p>
            <w:pPr>
              <w:pStyle w:val="TableParagraph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5,32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5,47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>
                <w:sz w:val="21"/>
                <w:szCs w:val="21"/>
              </w:rPr>
            </w:pPr>
            <w:r>
              <w:rPr>
                <w:b w:val="false"/>
                <w:bCs w:val="false"/>
                <w:w w:val="100"/>
                <w:sz w:val="21"/>
                <w:szCs w:val="21"/>
              </w:rPr>
              <w:t xml:space="preserve">não  tem 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5,74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5,64</w:t>
            </w:r>
          </w:p>
        </w:tc>
      </w:tr>
      <w:tr>
        <w:trPr>
          <w:trHeight w:val="737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Ditrento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Posto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Logística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FL16</w:t>
            </w:r>
          </w:p>
          <w:p>
            <w:pPr>
              <w:pStyle w:val="TableParagraph"/>
              <w:spacing w:lineRule="auto" w:line="240" w:before="15" w:after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São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Luis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5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/>
              <w:bidi w:val="0"/>
              <w:spacing w:lineRule="auto" w:line="240" w:before="1" w:after="0"/>
              <w:ind w:left="-113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(54)  3261-4433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10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5,46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5,61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b w:val="false"/>
                <w:bCs w:val="false"/>
                <w:w w:val="100"/>
                <w:sz w:val="21"/>
                <w:szCs w:val="21"/>
              </w:rPr>
              <w:t xml:space="preserve">não tem  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10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5,84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10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5,74</w:t>
            </w:r>
          </w:p>
        </w:tc>
      </w:tr>
      <w:tr>
        <w:trPr>
          <w:trHeight w:val="667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Ditrento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Posto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Logística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FL15</w:t>
            </w:r>
          </w:p>
          <w:p>
            <w:pPr>
              <w:pStyle w:val="TableParagraph"/>
              <w:spacing w:lineRule="auto" w:line="240" w:before="15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RS122,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Medianeira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(54)  3261-4400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5,49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5,69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>
                <w:sz w:val="21"/>
                <w:szCs w:val="21"/>
              </w:rPr>
            </w:pPr>
            <w:r>
              <w:rPr>
                <w:b w:val="false"/>
                <w:bCs w:val="false"/>
                <w:w w:val="100"/>
                <w:sz w:val="21"/>
                <w:szCs w:val="21"/>
              </w:rPr>
              <w:t xml:space="preserve">não tem 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5,74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 w:before="9" w:after="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5,64</w:t>
            </w:r>
          </w:p>
        </w:tc>
      </w:tr>
      <w:tr>
        <w:trPr>
          <w:trHeight w:val="733" w:hRule="atLeast"/>
        </w:trPr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Posto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2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widowControl/>
              <w:bidi w:val="0"/>
              <w:spacing w:lineRule="auto" w:line="240" w:before="14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(54)  3401-2808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5,46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5,61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sz w:val="21"/>
                <w:szCs w:val="21"/>
              </w:rPr>
            </w:pPr>
            <w:r>
              <w:rPr>
                <w:b w:val="false"/>
                <w:bCs w:val="false"/>
                <w:w w:val="100"/>
                <w:sz w:val="21"/>
                <w:szCs w:val="21"/>
              </w:rPr>
              <w:t xml:space="preserve">não tem </w:t>
            </w:r>
          </w:p>
        </w:tc>
        <w:tc>
          <w:tcPr>
            <w:tcW w:w="1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5,84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1"/>
                <w:szCs w:val="21"/>
              </w:rPr>
              <w:t>R$</w:t>
            </w:r>
            <w:r>
              <w:rPr>
                <w:b w:val="false"/>
                <w:bCs w:val="false"/>
                <w:sz w:val="21"/>
                <w:szCs w:val="21"/>
              </w:rPr>
              <w:t>5,74</w:t>
            </w:r>
          </w:p>
        </w:tc>
      </w:tr>
    </w:tbl>
    <w:p>
      <w:pPr>
        <w:pStyle w:val="Corpodetexto"/>
        <w:spacing w:before="19" w:after="0"/>
        <w:ind w:left="0" w:right="0" w:hanging="0"/>
        <w:jc w:val="center"/>
        <w:rPr/>
      </w:pPr>
      <w:r>
        <w:rPr/>
        <w:t xml:space="preserve">                                                         </w:t>
      </w:r>
      <w:r>
        <w:rPr>
          <w:sz w:val="22"/>
          <w:szCs w:val="22"/>
        </w:rPr>
        <w:t>P</w:t>
      </w:r>
      <w:r>
        <w:rPr>
          <w:b/>
          <w:bCs/>
          <w:sz w:val="22"/>
          <w:szCs w:val="22"/>
        </w:rPr>
        <w:t>reços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sujeitos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alteração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</w:t>
      </w:r>
      <w:r>
        <w:rPr>
          <w:rFonts w:ascii="Arial MT" w:hAnsi="Arial MT"/>
          <w:sz w:val="21"/>
          <w:szCs w:val="21"/>
        </w:rPr>
        <w:t xml:space="preserve"> PESQUISA</w:t>
      </w:r>
      <w:r>
        <w:rPr>
          <w:rFonts w:ascii="Arial MT" w:hAnsi="Arial MT"/>
          <w:spacing w:val="6"/>
          <w:sz w:val="21"/>
          <w:szCs w:val="21"/>
        </w:rPr>
        <w:t xml:space="preserve"> </w:t>
      </w:r>
      <w:r>
        <w:rPr>
          <w:rFonts w:ascii="Arial MT" w:hAnsi="Arial MT"/>
          <w:sz w:val="21"/>
          <w:szCs w:val="21"/>
        </w:rPr>
        <w:t>REALIZADA</w:t>
      </w:r>
      <w:r>
        <w:rPr>
          <w:rFonts w:ascii="Arial MT" w:hAnsi="Arial MT"/>
          <w:spacing w:val="2"/>
          <w:sz w:val="21"/>
          <w:szCs w:val="21"/>
        </w:rPr>
        <w:t xml:space="preserve"> </w:t>
      </w:r>
      <w:r>
        <w:rPr>
          <w:rFonts w:ascii="Arial MT" w:hAnsi="Arial MT"/>
          <w:sz w:val="21"/>
          <w:szCs w:val="21"/>
        </w:rPr>
        <w:t>NO DIA</w:t>
      </w:r>
      <w:r>
        <w:rPr>
          <w:rFonts w:ascii="Arial MT" w:hAnsi="Arial MT"/>
          <w:spacing w:val="1"/>
          <w:sz w:val="21"/>
          <w:szCs w:val="21"/>
        </w:rPr>
        <w:t xml:space="preserve"> </w:t>
      </w:r>
      <w:r>
        <w:rPr>
          <w:rFonts w:ascii="Arial MT" w:hAnsi="Arial MT"/>
          <w:spacing w:val="1"/>
          <w:sz w:val="21"/>
          <w:szCs w:val="21"/>
        </w:rPr>
        <w:t>08</w:t>
      </w:r>
      <w:r>
        <w:rPr>
          <w:rFonts w:ascii="Arial MT" w:hAnsi="Arial MT"/>
          <w:sz w:val="21"/>
          <w:szCs w:val="21"/>
        </w:rPr>
        <w:t>/05/2023</w:t>
      </w:r>
    </w:p>
    <w:p>
      <w:pPr>
        <w:pStyle w:val="Normal"/>
        <w:spacing w:before="30" w:after="0"/>
        <w:ind w:left="2493" w:right="0" w:hanging="0"/>
        <w:jc w:val="left"/>
        <w:rPr/>
      </w:pPr>
      <w:r>
        <w:rPr>
          <w:rFonts w:ascii="Arial MT" w:hAnsi="Arial MT"/>
          <w:sz w:val="22"/>
        </w:rPr>
        <w:t xml:space="preserve">          </w:t>
      </w:r>
    </w:p>
    <w:sectPr>
      <w:type w:val="nextPage"/>
      <w:pgSz w:orient="landscape" w:w="15840" w:h="12240"/>
      <w:pgMar w:left="200" w:right="226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8" w:after="0"/>
      <w:ind w:left="1121" w:right="5849" w:hanging="0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LibreOffice/5.4.2.2$Windows_x86 LibreOffice_project/22b09f6418e8c2d508a9eaf86b2399209b0990f4</Application>
  <Pages>1</Pages>
  <Words>142</Words>
  <Characters>792</Characters>
  <CharactersWithSpaces>1289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2023-02-22T16:40:00Z</dcterms:created>
  <dc:creator>Work3</dc:creator>
  <dc:description/>
  <dc:language>pt-BR</dc:language>
  <cp:lastModifiedBy/>
  <dcterms:modified xsi:type="dcterms:W3CDTF">2023-05-08T13:44:47Z</dcterms:modified>
  <cp:revision>26</cp:revision>
  <dc:subject/>
  <dc:title>967792115873022c5501a6548cb6878d3953c2b013d6f5f5e1b8dbb093c683c8.ods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